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40"/>
        <w:ind w:firstLine="708"/>
        <w:jc w:val="center"/>
        <w:rPr/>
      </w:pPr>
      <w:r>
        <w:rPr>
          <w:b/>
          <w:sz w:val="22"/>
          <w:szCs w:val="22"/>
          <w:lang w:val="pt-BR" w:eastAsia="zh-CN" w:bidi="hi-IN"/>
        </w:rPr>
        <w:t>Requerimento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zh-CN"/>
        </w:rPr>
        <w:t>de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pt-BR"/>
        </w:rPr>
        <w:t>Fragmentação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zh-CN"/>
        </w:rPr>
        <w:t>de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pt-BR"/>
        </w:rPr>
        <w:t>Cópias</w:t>
      </w:r>
      <w:r>
        <w:rPr>
          <w:b/>
          <w:sz w:val="22"/>
          <w:szCs w:val="22"/>
        </w:rPr>
        <w:t xml:space="preserve"> de Documentos</w:t>
      </w:r>
    </w:p>
    <w:p>
      <w:pPr>
        <w:pStyle w:val="LOnormal"/>
        <w:spacing w:lineRule="auto" w:line="240"/>
        <w:ind w:firstLine="708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Onormal"/>
        <w:spacing w:lineRule="auto" w:line="240"/>
        <w:ind w:firstLine="708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Onormal"/>
        <w:spacing w:lineRule="auto" w:line="24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Onormal"/>
        <w:spacing w:lineRule="auto" w:line="360"/>
        <w:ind w:firstLine="708"/>
        <w:jc w:val="both"/>
        <w:rPr/>
      </w:pPr>
      <w:r>
        <w:rPr>
          <w:sz w:val="22"/>
          <w:szCs w:val="22"/>
        </w:rPr>
        <w:t xml:space="preserve">Eu, [Nome do </w:t>
      </w:r>
      <w:r>
        <w:rPr>
          <w:sz w:val="22"/>
          <w:szCs w:val="22"/>
          <w:lang w:val="pt-BR" w:eastAsia="zh-CN" w:bidi="hi-IN"/>
        </w:rPr>
        <w:t>Responsável</w:t>
      </w:r>
      <w:r>
        <w:rPr>
          <w:sz w:val="22"/>
          <w:szCs w:val="22"/>
        </w:rPr>
        <w:t xml:space="preserve"> pela </w:t>
      </w:r>
      <w:r>
        <w:rPr>
          <w:sz w:val="22"/>
          <w:szCs w:val="22"/>
          <w:lang w:val="pt-BR" w:eastAsia="zh-CN" w:bidi="hi-IN"/>
        </w:rPr>
        <w:t>Análise</w:t>
      </w:r>
      <w:r>
        <w:rPr>
          <w:sz w:val="22"/>
          <w:szCs w:val="22"/>
        </w:rPr>
        <w:t xml:space="preserve">], </w:t>
      </w:r>
      <w:r>
        <w:rPr>
          <w:sz w:val="22"/>
          <w:szCs w:val="22"/>
          <w:lang w:val="pt-BR" w:eastAsia="zh-CN" w:bidi="hi-IN"/>
        </w:rPr>
        <w:t>matrícula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[</w:t>
      </w:r>
      <w:r>
        <w:rPr>
          <w:sz w:val="22"/>
          <w:szCs w:val="22"/>
          <w:lang w:val="pt-BR" w:eastAsia="zh-CN" w:bidi="hi-IN"/>
        </w:rPr>
        <w:t>Número</w:t>
      </w:r>
      <w:r>
        <w:rPr>
          <w:sz w:val="22"/>
          <w:szCs w:val="22"/>
        </w:rPr>
        <w:t xml:space="preserve"> </w:t>
      </w:r>
      <w:r>
        <w:rPr/>
        <w:t>da Matrícula</w:t>
      </w:r>
      <w:r>
        <w:rPr/>
        <w:t>]</w:t>
      </w:r>
      <w:r>
        <w:rPr/>
        <w:t xml:space="preserve"> responsável pela análise</w:t>
      </w:r>
      <w:r>
        <w:rPr>
          <w:sz w:val="22"/>
          <w:szCs w:val="22"/>
        </w:rPr>
        <w:t xml:space="preserve"> de documentos da [Nome </w:t>
      </w:r>
      <w:r>
        <w:rPr>
          <w:rFonts w:eastAsia="Arial" w:cs="Arial"/>
          <w:color w:val="00000A"/>
          <w:sz w:val="22"/>
          <w:szCs w:val="22"/>
          <w:lang w:val="en-US" w:eastAsia="zh-CN" w:bidi="hi-IN"/>
        </w:rPr>
        <w:t>da Unidade/ Setor</w:t>
      </w:r>
      <w:r>
        <w:rPr>
          <w:sz w:val="22"/>
          <w:szCs w:val="22"/>
        </w:rPr>
        <w:t xml:space="preserve">], solicito a autorização da Comissão Permanente de Avaliação de Documentos (CPAD) para a fragmentação </w:t>
      </w:r>
      <w:r>
        <w:rPr>
          <w:sz w:val="22"/>
          <w:szCs w:val="22"/>
        </w:rPr>
        <w:t>de [quantidade em metros lineares] metros lineares de</w:t>
      </w:r>
      <w:r>
        <w:rPr>
          <w:sz w:val="22"/>
          <w:szCs w:val="22"/>
        </w:rPr>
        <w:t xml:space="preserve"> cópias d</w:t>
      </w:r>
      <w:r>
        <w:rPr>
          <w:rFonts w:eastAsia="Arial" w:cs="Arial"/>
          <w:color w:val="00000A"/>
          <w:sz w:val="22"/>
          <w:szCs w:val="22"/>
          <w:lang w:val="en-US" w:eastAsia="zh-CN" w:bidi="hi-IN"/>
        </w:rPr>
        <w:t>e</w:t>
      </w:r>
      <w:r>
        <w:rPr>
          <w:sz w:val="22"/>
          <w:szCs w:val="22"/>
        </w:rPr>
        <w:t xml:space="preserve"> documentos </w:t>
      </w:r>
    </w:p>
    <w:p>
      <w:pPr>
        <w:pStyle w:val="LOnormal"/>
        <w:spacing w:lineRule="auto" w:line="360"/>
        <w:ind w:firstLine="708"/>
        <w:jc w:val="both"/>
        <w:rPr/>
      </w:pPr>
      <w:r>
        <w:rPr>
          <w:sz w:val="22"/>
          <w:szCs w:val="22"/>
        </w:rPr>
        <w:t>D</w:t>
      </w:r>
      <w:r>
        <w:rPr>
          <w:sz w:val="22"/>
          <w:szCs w:val="22"/>
        </w:rPr>
        <w:t xml:space="preserve">eclaro ainda estar ciente </w:t>
      </w:r>
      <w:r>
        <w:rPr>
          <w:sz w:val="22"/>
          <w:szCs w:val="22"/>
        </w:rPr>
        <w:t>de que, conforme a Lei nº 8.159, de 8 de janeiro de 1991, a destruição de documentos públicos sem a devida autorização é crime.</w:t>
      </w:r>
    </w:p>
    <w:p>
      <w:pPr>
        <w:pStyle w:val="LOnormal"/>
        <w:spacing w:lineRule="auto" w:line="360"/>
        <w:ind w:firstLine="708"/>
        <w:jc w:val="both"/>
        <w:rPr/>
      </w:pPr>
      <w:r>
        <w:rPr>
          <w:sz w:val="22"/>
          <w:szCs w:val="22"/>
        </w:rPr>
        <w:t>Este termo visa cumprir as disposições legais, garantindo a integridade e a gestão adequada dos documentos públicos.</w:t>
      </w:r>
    </w:p>
    <w:p>
      <w:pPr>
        <w:pStyle w:val="LOnormal"/>
        <w:spacing w:lineRule="auto" w:line="360"/>
        <w:ind w:firstLine="708"/>
        <w:jc w:val="both"/>
        <w:rPr>
          <w:sz w:val="22"/>
          <w:szCs w:val="22"/>
        </w:rPr>
      </w:pPr>
      <w:r>
        <w:rPr/>
      </w:r>
    </w:p>
    <w:p>
      <w:pPr>
        <w:pStyle w:val="LOnormal"/>
        <w:spacing w:lineRule="auto" w:line="360"/>
        <w:ind w:firstLine="708"/>
        <w:jc w:val="both"/>
        <w:rPr/>
      </w:pPr>
      <w:r>
        <w:rPr/>
      </w:r>
    </w:p>
    <w:p>
      <w:pPr>
        <w:pStyle w:val="LOnormal"/>
        <w:spacing w:lineRule="auto" w:line="24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left="0" w:right="0" w:firstLine="3572"/>
        <w:jc w:val="left"/>
        <w:rPr/>
      </w:pPr>
      <w:r>
        <w:rPr>
          <w:sz w:val="22"/>
          <w:szCs w:val="22"/>
        </w:rPr>
        <w:t>Florianópolis,</w:t>
      </w:r>
      <w:r>
        <w:rPr>
          <w:rFonts w:eastAsia="Arial" w:cs="Arial"/>
          <w:color w:val="00000A"/>
          <w:sz w:val="22"/>
          <w:szCs w:val="22"/>
          <w:lang w:val="pt-BR" w:eastAsia="zh-CN" w:bidi="hi-IN"/>
        </w:rPr>
        <w:t xml:space="preserve"> ( dia) </w:t>
      </w:r>
      <w:r>
        <w:rPr>
          <w:sz w:val="22"/>
          <w:szCs w:val="22"/>
          <w:lang w:val="pt-BR"/>
        </w:rPr>
        <w:t xml:space="preserve">de </w:t>
      </w:r>
      <w:r>
        <w:rPr>
          <w:rFonts w:eastAsia="Arial" w:cs="Arial"/>
          <w:color w:val="00000A"/>
          <w:sz w:val="22"/>
          <w:szCs w:val="22"/>
          <w:lang w:val="pt-BR" w:eastAsia="zh-CN" w:bidi="hi-IN"/>
        </w:rPr>
        <w:t>( mês)</w:t>
      </w:r>
      <w:r>
        <w:rPr>
          <w:sz w:val="22"/>
          <w:szCs w:val="22"/>
        </w:rPr>
        <w:t xml:space="preserve"> de </w:t>
      </w:r>
      <w:r>
        <w:rPr>
          <w:sz w:val="22"/>
          <w:szCs w:val="22"/>
        </w:rPr>
        <w:t>(ano)</w:t>
      </w:r>
      <w:r>
        <w:rPr>
          <w:sz w:val="22"/>
          <w:szCs w:val="22"/>
        </w:rPr>
        <w:t>.</w:t>
      </w:r>
    </w:p>
    <w:p>
      <w:pPr>
        <w:pStyle w:val="LOnormal"/>
        <w:spacing w:lineRule="auto" w:line="240" w:before="0" w:after="200"/>
        <w:jc w:val="center"/>
        <w:rPr>
          <w:sz w:val="22"/>
          <w:szCs w:val="22"/>
        </w:rPr>
      </w:pPr>
      <w:r>
        <w:rPr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LOnormal"/>
        <w:spacing w:lineRule="auto" w:line="240" w:before="0" w:after="20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spacing w:lineRule="auto" w:line="240" w:before="0" w:after="20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Onormal"/>
        <w:spacing w:lineRule="auto" w:line="240"/>
        <w:ind w:hanging="0"/>
        <w:jc w:val="center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Assinatura do responsável</w:t>
      </w:r>
    </w:p>
    <w:p>
      <w:pPr>
        <w:pStyle w:val="LOnormal"/>
        <w:spacing w:lineRule="auto" w:line="240"/>
        <w:ind w:hanging="0"/>
        <w:jc w:val="center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</w:r>
    </w:p>
    <w:p>
      <w:pPr>
        <w:pStyle w:val="LOnormal"/>
        <w:spacing w:lineRule="auto" w:line="240"/>
        <w:ind w:hanging="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40" w:right="1440" w:header="1440" w:top="3032" w:footer="0" w:bottom="1440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992" w:type="dxa"/>
      <w:jc w:val="left"/>
      <w:tblInd w:w="-960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020"/>
      <w:gridCol w:w="8556"/>
      <w:gridCol w:w="1416"/>
    </w:tblGrid>
    <w:tr>
      <w:trPr>
        <w:trHeight w:val="1188" w:hRule="atLeast"/>
      </w:trPr>
      <w:tc>
        <w:tcPr>
          <w:tcW w:w="1020" w:type="dxa"/>
          <w:tcBorders/>
          <w:shd w:fill="auto" w:val="clear"/>
          <w:vAlign w:val="center"/>
        </w:tcPr>
        <w:p>
          <w:pPr>
            <w:pStyle w:val="Contedodatabela"/>
            <w:widowControl w:val="false"/>
            <w:shd w:val="clear" w:color="auto" w:fill="FFFFFF"/>
            <w:spacing w:lineRule="atLeast" w:line="283"/>
            <w:ind w:right="65" w:hanging="0"/>
            <w:rPr/>
          </w:pPr>
          <w:r>
            <w:rPr/>
            <w:drawing>
              <wp:inline distT="0" distB="0" distL="0" distR="0">
                <wp:extent cx="533400" cy="571500"/>
                <wp:effectExtent l="0" t="0" r="0" b="0"/>
                <wp:docPr id="1" name="Figura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69" t="-157" r="-169" b="-1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56" w:type="dxa"/>
          <w:tcBorders/>
          <w:shd w:fill="auto" w:val="clear"/>
          <w:vAlign w:val="center"/>
        </w:tcPr>
        <w:p>
          <w:pPr>
            <w:pStyle w:val="Contedodatabela"/>
            <w:widowControl w:val="false"/>
            <w:shd w:val="clear" w:color="auto" w:fill="FFFFFF"/>
            <w:spacing w:lineRule="atLeast" w:line="283"/>
            <w:ind w:right="34" w:hanging="0"/>
            <w:rPr/>
          </w:pPr>
          <w:r>
            <w:rPr>
              <w:rFonts w:cs="Arial"/>
              <w:color w:val="000000"/>
              <w:sz w:val="22"/>
            </w:rPr>
            <w:t>ESTADO DE SANTA CATARINA</w:t>
          </w:r>
        </w:p>
        <w:p>
          <w:pPr>
            <w:pStyle w:val="Contedodatabela"/>
            <w:widowControl w:val="false"/>
            <w:shd w:val="clear" w:color="auto" w:fill="FFFFFF"/>
            <w:spacing w:lineRule="atLeast" w:line="283"/>
            <w:rPr/>
          </w:pPr>
          <w:r>
            <w:rPr>
              <w:rFonts w:cs="Arial"/>
              <w:color w:val="000000"/>
              <w:sz w:val="22"/>
            </w:rPr>
            <w:t>SECRETARIA DE ESTADO DA SAÚDE (SES/SC)</w:t>
          </w:r>
        </w:p>
        <w:p>
          <w:pPr>
            <w:pStyle w:val="Contedodatabela"/>
            <w:widowControl w:val="false"/>
            <w:shd w:val="clear" w:color="auto" w:fill="FFFFFF"/>
            <w:spacing w:lineRule="atLeast" w:line="283"/>
            <w:rPr/>
          </w:pPr>
          <w:r>
            <w:rPr>
              <w:rFonts w:cs="Arial"/>
              <w:color w:val="000000"/>
              <w:sz w:val="22"/>
            </w:rPr>
            <w:t>SUPERINTENDÊNCIA DE GESTÃO ADMINISTRATIVA (SGA)</w:t>
          </w:r>
        </w:p>
        <w:p>
          <w:pPr>
            <w:pStyle w:val="Contedodatabela"/>
            <w:widowControl w:val="false"/>
            <w:shd w:val="clear" w:color="auto" w:fill="FFFFFF"/>
            <w:spacing w:lineRule="atLeast" w:line="283"/>
            <w:rPr/>
          </w:pPr>
          <w:r>
            <w:rPr>
              <w:rFonts w:cs="Arial"/>
              <w:color w:val="000000"/>
              <w:sz w:val="22"/>
            </w:rPr>
            <w:t>COORDENADORIA DE GESTÃO DOCUMENTAL (COGED)</w:t>
          </w:r>
        </w:p>
      </w:tc>
      <w:tc>
        <w:tcPr>
          <w:tcW w:w="1416" w:type="dxa"/>
          <w:tcBorders/>
          <w:shd w:fill="auto" w:val="clear"/>
          <w:vAlign w:val="center"/>
        </w:tcPr>
        <w:p>
          <w:pPr>
            <w:pStyle w:val="Contedodatabela"/>
            <w:widowControl w:val="false"/>
            <w:shd w:val="clear" w:color="auto" w:fill="FFFFFF"/>
            <w:spacing w:lineRule="atLeast" w:line="283"/>
            <w:ind w:right="34" w:hanging="0"/>
            <w:jc w:val="right"/>
            <w:rPr/>
          </w:pPr>
          <w:r>
            <w:rPr/>
            <w:t>F.022</w:t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semiHidden="0" w:unhideWhenUsed="0" w:qFormat="1"/>
    <w:lsdException w:name="heading 5" w:uiPriority="0" w:semiHidden="0" w:unhideWhenUsed="0" w:qFormat="1"/>
    <w:lsdException w:name="heading 6" w:uiPriority="0" w:semiHidden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en-US" w:eastAsia="zh-CN" w:bidi="hi-IN"/>
    </w:rPr>
  </w:style>
  <w:style w:type="paragraph" w:styleId="Ttulo1">
    <w:name w:val="Heading 1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400" w:after="120"/>
      <w:jc w:val="left"/>
    </w:pPr>
    <w:rPr>
      <w:rFonts w:ascii="Arial" w:hAnsi="Arial" w:eastAsia="Arial" w:cs="Arial"/>
      <w:color w:val="00000A"/>
      <w:kern w:val="0"/>
      <w:sz w:val="40"/>
      <w:szCs w:val="40"/>
      <w:lang w:val="en-US" w:eastAsia="zh-CN" w:bidi="hi-IN"/>
    </w:rPr>
  </w:style>
  <w:style w:type="paragraph" w:styleId="Ttulo2">
    <w:name w:val="Heading 2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360" w:after="120"/>
      <w:jc w:val="left"/>
    </w:pPr>
    <w:rPr>
      <w:rFonts w:ascii="Arial" w:hAnsi="Arial" w:eastAsia="Arial" w:cs="Arial"/>
      <w:color w:val="00000A"/>
      <w:kern w:val="0"/>
      <w:sz w:val="32"/>
      <w:szCs w:val="32"/>
      <w:lang w:val="en-US" w:eastAsia="zh-CN" w:bidi="hi-IN"/>
    </w:rPr>
  </w:style>
  <w:style w:type="paragraph" w:styleId="Ttulo3">
    <w:name w:val="Heading 3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320" w:after="80"/>
      <w:jc w:val="left"/>
    </w:pPr>
    <w:rPr>
      <w:rFonts w:ascii="Arial" w:hAnsi="Arial" w:eastAsia="Arial" w:cs="Arial"/>
      <w:color w:val="434343"/>
      <w:kern w:val="0"/>
      <w:sz w:val="28"/>
      <w:szCs w:val="28"/>
      <w:lang w:val="en-US" w:eastAsia="zh-CN" w:bidi="hi-IN"/>
    </w:rPr>
  </w:style>
  <w:style w:type="paragraph" w:styleId="Ttulo4">
    <w:name w:val="Heading 4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Arial" w:hAnsi="Arial" w:eastAsia="Arial" w:cs="Arial"/>
      <w:color w:val="666666"/>
      <w:kern w:val="0"/>
      <w:sz w:val="24"/>
      <w:szCs w:val="24"/>
      <w:lang w:val="en-US" w:eastAsia="zh-CN" w:bidi="hi-IN"/>
    </w:rPr>
  </w:style>
  <w:style w:type="paragraph" w:styleId="Ttulo5">
    <w:name w:val="Heading 5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240" w:after="80"/>
      <w:jc w:val="left"/>
    </w:pPr>
    <w:rPr>
      <w:rFonts w:ascii="Arial" w:hAnsi="Arial" w:eastAsia="Arial" w:cs="Arial"/>
      <w:color w:val="666666"/>
      <w:kern w:val="0"/>
      <w:sz w:val="22"/>
      <w:szCs w:val="22"/>
      <w:lang w:val="en-US" w:eastAsia="zh-CN" w:bidi="hi-IN"/>
    </w:rPr>
  </w:style>
  <w:style w:type="paragraph" w:styleId="Ttulo6">
    <w:name w:val="Heading 6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240" w:after="80"/>
      <w:jc w:val="left"/>
    </w:pPr>
    <w:rPr>
      <w:rFonts w:ascii="Arial" w:hAnsi="Arial" w:eastAsia="Arial" w:cs="Arial"/>
      <w:i/>
      <w:color w:val="666666"/>
      <w:kern w:val="0"/>
      <w:sz w:val="22"/>
      <w:szCs w:val="22"/>
      <w:lang w:val="en-US" w:eastAsia="zh-CN" w:bidi="hi-IN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0"/>
    <w:pPr>
      <w:spacing w:lineRule="auto" w:line="276" w:before="0" w:after="140"/>
    </w:pPr>
    <w:rPr/>
  </w:style>
  <w:style w:type="paragraph" w:styleId="Lista">
    <w:name w:val="List"/>
    <w:basedOn w:val="Corpodotexto"/>
    <w:uiPriority w:val="0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Mangal"/>
    </w:rPr>
  </w:style>
  <w:style w:type="paragraph" w:styleId="Ttulo11" w:customStyle="1">
    <w:name w:val="Título1"/>
    <w:basedOn w:val="Normal"/>
    <w:uiPriority w:val="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dodocumento">
    <w:name w:val="Title"/>
    <w:uiPriority w:val="0"/>
    <w:qFormat/>
    <w:pPr>
      <w:keepNext w:val="true"/>
      <w:keepLines/>
      <w:pageBreakBefore w:val="false"/>
      <w:widowControl w:val="false"/>
      <w:bidi w:val="0"/>
      <w:spacing w:lineRule="auto" w:line="240" w:before="0" w:after="60"/>
      <w:jc w:val="left"/>
    </w:pPr>
    <w:rPr>
      <w:rFonts w:ascii="Arial" w:hAnsi="Arial" w:eastAsia="Arial" w:cs="Arial"/>
      <w:color w:val="auto"/>
      <w:kern w:val="0"/>
      <w:sz w:val="52"/>
      <w:szCs w:val="52"/>
      <w:lang w:val="pt-BR" w:eastAsia="zh-CN" w:bidi="hi-IN"/>
    </w:rPr>
  </w:style>
  <w:style w:type="paragraph" w:styleId="LOnormal" w:customStyle="1">
    <w:name w:val="LO-normal"/>
    <w:uiPriority w:val="0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en-US" w:eastAsia="zh-CN" w:bidi="hi-IN"/>
    </w:rPr>
  </w:style>
  <w:style w:type="paragraph" w:styleId="CabealhoeRodap" w:customStyle="1">
    <w:name w:val="Cabeçalho e Rodapé"/>
    <w:basedOn w:val="Normal"/>
    <w:uiPriority w:val="0"/>
    <w:qFormat/>
    <w:pPr>
      <w:suppressLineNumbers/>
      <w:tabs>
        <w:tab w:val="clear" w:pos="720"/>
        <w:tab w:val="center" w:pos="4513" w:leader="none"/>
        <w:tab w:val="right" w:pos="9026" w:leader="none"/>
      </w:tabs>
    </w:pPr>
    <w:rPr/>
  </w:style>
  <w:style w:type="paragraph" w:styleId="Cabealho">
    <w:name w:val="Header"/>
    <w:basedOn w:val="CabealhoeRodap"/>
    <w:uiPriority w:val="0"/>
    <w:qFormat/>
    <w:pPr>
      <w:suppressLineNumbers/>
    </w:pPr>
    <w:rPr/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ubttulo">
    <w:name w:val="Subtitle"/>
    <w:basedOn w:val="LOnormal"/>
    <w:uiPriority w:val="0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color w:val="666666"/>
      <w:sz w:val="30"/>
      <w:szCs w:val="30"/>
    </w:rPr>
  </w:style>
  <w:style w:type="paragraph" w:styleId="Contedodatabela" w:customStyle="1">
    <w:name w:val="Conteúdo da tabela"/>
    <w:basedOn w:val="Normal"/>
    <w:uiPriority w:val="0"/>
    <w:qFormat/>
    <w:pPr>
      <w:suppressLineNumbers/>
    </w:pPr>
    <w:rPr/>
  </w:style>
  <w:style w:type="paragraph" w:styleId="Default" w:customStyle="1">
    <w:name w:val="Default"/>
    <w:uiPriority w:val="0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4"/>
      <w:szCs w:val="22"/>
      <w:lang w:val="en-US" w:eastAsia="zh-CN" w:bidi="hi-IN"/>
    </w:rPr>
  </w:style>
  <w:style w:type="paragraph" w:styleId="Ttulodetabela">
    <w:name w:val="Título de tabela"/>
    <w:basedOn w:val="Contedodatabela"/>
    <w:qFormat/>
    <w:pPr/>
    <w:rPr/>
  </w:style>
  <w:style w:type="table" w:default="1" w:styleId="11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Table Normal"/>
    <w:uiPriority w:val="0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178</TotalTime>
  <Application>LibreOffice/7.0.4.2$Windows_X86_64 LibreOffice_project/dcf040e67528d9187c66b2379df5ea4407429775</Application>
  <AppVersion>15.0000</AppVersion>
  <Pages>1</Pages>
  <Words>129</Words>
  <Characters>740</Characters>
  <CharactersWithSpaces>859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2022-10-27T17:56:00Z</dcterms:created>
  <dc:creator>Oliveirams</dc:creator>
  <dc:description/>
  <dc:language>pt-BR</dc:language>
  <cp:lastModifiedBy/>
  <cp:lastPrinted>2022-11-25T08:54:00Z</cp:lastPrinted>
  <dcterms:modified xsi:type="dcterms:W3CDTF">2025-02-24T11:03:21Z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1CE9B553B0944BAE9995525697EF05E3_12</vt:lpwstr>
  </property>
  <property fmtid="{D5CDD505-2E9C-101B-9397-08002B2CF9AE}" pid="3" name="KSOProductBuildVer">
    <vt:lpwstr>1046-12.2.0.16909</vt:lpwstr>
  </property>
</Properties>
</file>