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B0" w:rsidRDefault="003C02A8" w:rsidP="00FB0696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</w:t>
      </w:r>
    </w:p>
    <w:p w:rsidR="000255B0" w:rsidRDefault="003C02A8" w:rsidP="00FB0696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 xml:space="preserve">Hospital: </w:t>
      </w:r>
      <w:r>
        <w:rPr>
          <w:rFonts w:ascii="Times New Roman" w:hAnsi="Times New Roman" w:cs="Times New Roman"/>
        </w:rPr>
        <w:t xml:space="preserve">HOSPITAL SAO JOSE </w:t>
      </w:r>
      <w:r w:rsidR="00FB069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(Jaraguá do Sul) </w:t>
      </w:r>
      <w:r w:rsidR="00FB069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CNES: </w:t>
      </w:r>
      <w:r>
        <w:rPr>
          <w:rFonts w:ascii="Times New Roman" w:hAnsi="Times New Roman" w:cs="Times New Roman"/>
        </w:rPr>
        <w:t>2606336</w:t>
      </w:r>
    </w:p>
    <w:p w:rsidR="00FB0696" w:rsidRDefault="00FB0696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0255B0" w:rsidRDefault="003C02A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0255B0" w:rsidRDefault="003C02A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983"/>
        <w:gridCol w:w="1512"/>
        <w:gridCol w:w="1418"/>
        <w:gridCol w:w="1133"/>
        <w:gridCol w:w="951"/>
        <w:gridCol w:w="1669"/>
      </w:tblGrid>
      <w:tr w:rsidR="000255B0" w:rsidTr="003C02A8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0255B0" w:rsidTr="003C02A8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526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</w:tr>
      <w:tr w:rsidR="000255B0" w:rsidTr="003C02A8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255B0" w:rsidTr="003C02A8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Ortopedia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</w:tr>
      <w:tr w:rsidR="000255B0" w:rsidTr="003C02A8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55B0" w:rsidRDefault="003C02A8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120</w:t>
            </w:r>
          </w:p>
        </w:tc>
      </w:tr>
    </w:tbl>
    <w:p w:rsidR="003C02A8" w:rsidRDefault="003C02A8" w:rsidP="003C02A8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3C02A8" w:rsidRPr="00937AC7" w:rsidRDefault="003C02A8" w:rsidP="003C02A8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3C02A8" w:rsidRPr="00937AC7" w:rsidRDefault="003C02A8" w:rsidP="003C02A8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3C02A8" w:rsidRDefault="003C02A8" w:rsidP="003C02A8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3C02A8" w:rsidRPr="00937AC7" w:rsidRDefault="003C02A8" w:rsidP="003C02A8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3C02A8" w:rsidRPr="00937AC7" w:rsidRDefault="003C02A8" w:rsidP="003C02A8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3C02A8" w:rsidRPr="00937AC7" w:rsidRDefault="003C02A8" w:rsidP="003C02A8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3C02A8" w:rsidRPr="00937AC7" w:rsidRDefault="003C02A8" w:rsidP="003C02A8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3C02A8" w:rsidRPr="00937AC7" w:rsidRDefault="003C02A8" w:rsidP="003C02A8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3C02A8" w:rsidRPr="00937AC7" w:rsidRDefault="003C02A8" w:rsidP="003C02A8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3C02A8" w:rsidRPr="00937AC7" w:rsidRDefault="003C02A8" w:rsidP="003C02A8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Oferta atendimento de ambulatório de gestação de alto risco por meio do sistema de regulação (   ) SIM (   ) NÃO</w:t>
      </w:r>
    </w:p>
    <w:p w:rsidR="003C02A8" w:rsidRPr="00937AC7" w:rsidRDefault="003C02A8" w:rsidP="003C02A8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3C02A8" w:rsidRPr="00937AC7" w:rsidRDefault="003C02A8" w:rsidP="003C02A8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3C02A8" w:rsidRDefault="003C02A8" w:rsidP="003C02A8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3C02A8" w:rsidRPr="00937AC7" w:rsidRDefault="003C02A8" w:rsidP="003C02A8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3C02A8" w:rsidRPr="00937AC7" w:rsidRDefault="003C02A8" w:rsidP="003C02A8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3C02A8" w:rsidRPr="00937AC7" w:rsidRDefault="003C02A8" w:rsidP="003C02A8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3C02A8" w:rsidRDefault="003C02A8" w:rsidP="003C02A8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3C02A8" w:rsidRDefault="003C02A8" w:rsidP="003C02A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3C02A8" w:rsidRDefault="003C02A8" w:rsidP="00FB0696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aprovado na PHC.</w:t>
      </w:r>
    </w:p>
    <w:p w:rsidR="003C02A8" w:rsidRDefault="003C02A8" w:rsidP="00FB0696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3C02A8" w:rsidRDefault="003C02A8" w:rsidP="003C02A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0255B0" w:rsidRDefault="003C02A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FB0696" w:rsidRDefault="00FB0696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B0696" w:rsidRDefault="00FB0696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0255B0" w:rsidRDefault="003C02A8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0255B0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C0" w:rsidRDefault="003C02A8">
      <w:r>
        <w:separator/>
      </w:r>
    </w:p>
  </w:endnote>
  <w:endnote w:type="continuationSeparator" w:id="0">
    <w:p w:rsidR="00B273C0" w:rsidRDefault="003C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B0" w:rsidRDefault="000255B0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0255B0">
      <w:trPr>
        <w:trHeight w:val="80"/>
      </w:trPr>
      <w:tc>
        <w:tcPr>
          <w:tcW w:w="9072" w:type="dxa"/>
          <w:shd w:val="clear" w:color="auto" w:fill="auto"/>
        </w:tcPr>
        <w:p w:rsidR="000255B0" w:rsidRDefault="003C02A8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0255B0" w:rsidRDefault="003C02A8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0255B0" w:rsidRDefault="003C02A8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0255B0" w:rsidRDefault="003C02A8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0255B0" w:rsidRDefault="000255B0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0255B0" w:rsidRDefault="000255B0">
          <w:pPr>
            <w:pStyle w:val="Rodap1"/>
            <w:widowControl w:val="0"/>
            <w:snapToGrid w:val="0"/>
            <w:jc w:val="right"/>
          </w:pPr>
        </w:p>
      </w:tc>
    </w:tr>
  </w:tbl>
  <w:p w:rsidR="000255B0" w:rsidRDefault="000255B0">
    <w:pPr>
      <w:pStyle w:val="Rodap"/>
    </w:pPr>
  </w:p>
  <w:p w:rsidR="000255B0" w:rsidRDefault="00025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C0" w:rsidRDefault="003C02A8">
      <w:r>
        <w:separator/>
      </w:r>
    </w:p>
  </w:footnote>
  <w:footnote w:type="continuationSeparator" w:id="0">
    <w:p w:rsidR="00B273C0" w:rsidRDefault="003C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350178"/>
      <w:docPartObj>
        <w:docPartGallery w:val="Page Numbers (Top of Page)"/>
        <w:docPartUnique/>
      </w:docPartObj>
    </w:sdtPr>
    <w:sdtEndPr/>
    <w:sdtContent>
      <w:p w:rsidR="000255B0" w:rsidRDefault="003C02A8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B0696">
          <w:rPr>
            <w:noProof/>
          </w:rPr>
          <w:t>2</w:t>
        </w:r>
        <w:r>
          <w:fldChar w:fldCharType="end"/>
        </w:r>
      </w:p>
    </w:sdtContent>
  </w:sdt>
  <w:p w:rsidR="000255B0" w:rsidRDefault="000255B0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B0" w:rsidRDefault="003C02A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8985" cy="640715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8480" cy="640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255B0" w:rsidRDefault="003C02A8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0255B0" w:rsidRDefault="003C02A8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0255B0" w:rsidRDefault="003C02A8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0255B0" w:rsidRDefault="003C02A8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0255B0" w:rsidRDefault="000255B0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0255B0" w:rsidRDefault="000255B0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0255B0" w:rsidRDefault="000255B0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0255B0" w:rsidRDefault="000255B0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55pt;height:50.45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8Y3gEAACcEAAAOAAAAZHJzL2Uyb0RvYy54bWysU9tu2zAMfR+wfxD0vtjJsiww4hRFiw4D&#10;hq1ouw+QZckWoBsoNXb+fpTsutn21GEvMknpHJKH9OFqNJqcBATlbE3Xq5ISYblrle1q+vPp7sOe&#10;khCZbZl2VtT0LAK9Or5/dxh8JTaud7oVQJDEhmrwNe1j9FVRBN4Lw8LKeWHxUjowLKILXdECG5Dd&#10;6GJTlrticNB6cFyEgNHb6ZIeM7+UgscfUgYRia4p1hbzCfls0lkcD6zqgPle8bkM9g9VGKYsJl2o&#10;bllk5BnUX1RGcXDBybjizhROSsVF7gG7WZd/dPPYMy9yLyhO8ItM4f/R8u+neyCqxdlRYpnBET2g&#10;aMx2WpCPSZ7BhwpfPfp7mL2AZup1lGDSF7sgY5b0vEgqxkg4BrefPu+3e1Se491uW5ZoI03xivYQ&#10;4hfhDElGTQGzZyXZ6VuI09OXJymZdXdKa4yzSlsypIS/hZFZW0yQyp4KzVY8azFhHoTEfnO9KRA4&#10;dM2NBjItBW4tFvuyGpkMAemhxLRvxM6QhBZ5F9+IX0A5v7NxwRtlHWQhL7pLZhybcR5T49ozzlZ/&#10;tbgv682uTPt/6cCl01w4KZ1118/RSZVHkJgnullZ3MY8xPnPSet+6edXr//38RcAAAD//wMAUEsD&#10;BBQABgAIAAAAIQCQrnOT3QAAAAgBAAAPAAAAZHJzL2Rvd25yZXYueG1sTI9BTsMwEEX3SNzBGiR2&#10;1E5FQhviVBUCsUg2bTmAEw9JRDyOYrcNt2dYwXL0n/5/U+wWN4oLzmHwpCFZKRBIrbcDdRo+Tm8P&#10;GxAhGrJm9IQavjHArry9KUxu/ZUOeDnGTnAJhdxo6GOccilD26MzYeUnJM4+/exM5HPupJ3Nlcvd&#10;KNdKZdKZgXihNxO+9Nh+Hc9Og5yrp7Ten+rtotSQVHXzHl8rre/vlv0ziIhL/IPhV5/VoWSnxp/J&#10;BjFq2KYJkxoeMxAcb5JsDaJhTqUpyLKQ/x8ofwAAAP//AwBQSwECLQAUAAYACAAAACEAtoM4kv4A&#10;AADhAQAAEwAAAAAAAAAAAAAAAAAAAAAAW0NvbnRlbnRfVHlwZXNdLnhtbFBLAQItABQABgAIAAAA&#10;IQA4/SH/1gAAAJQBAAALAAAAAAAAAAAAAAAAAC8BAABfcmVscy8ucmVsc1BLAQItABQABgAIAAAA&#10;IQCc8h8Y3gEAACcEAAAOAAAAAAAAAAAAAAAAAC4CAABkcnMvZTJvRG9jLnhtbFBLAQItABQABgAI&#10;AAAAIQCQrnOT3QAAAAgBAAAPAAAAAAAAAAAAAAAAADgEAABkcnMvZG93bnJldi54bWxQSwUGAAAA&#10;AAQABADzAAAAQgUAAAAA&#10;" o:allowincell="f" filled="f" stroked="f" strokeweight="0">
              <v:textbox inset=".35mm,.35mm,.35mm,.35mm">
                <w:txbxContent>
                  <w:p w:rsidR="000255B0" w:rsidRDefault="003C02A8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0255B0" w:rsidRDefault="003C02A8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0255B0" w:rsidRDefault="003C02A8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0255B0" w:rsidRDefault="003C02A8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0255B0" w:rsidRDefault="000255B0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0255B0" w:rsidRDefault="000255B0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0255B0" w:rsidRDefault="000255B0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0255B0" w:rsidRDefault="000255B0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5B0"/>
    <w:rsid w:val="000255B0"/>
    <w:rsid w:val="003C02A8"/>
    <w:rsid w:val="00B273C0"/>
    <w:rsid w:val="00F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E5097-99B7-4189-90E8-B2600810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FBDC-01F9-41AC-8CDE-F58232A0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9</cp:revision>
  <cp:lastPrinted>2022-03-07T14:56:00Z</cp:lastPrinted>
  <dcterms:created xsi:type="dcterms:W3CDTF">2022-03-09T15:29:00Z</dcterms:created>
  <dcterms:modified xsi:type="dcterms:W3CDTF">2022-03-21T21:52:00Z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